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CC" w:rsidRPr="00FE3C84" w:rsidRDefault="00B642CC" w:rsidP="00B642CC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 xml:space="preserve">Как отличать </w:t>
      </w:r>
      <w:proofErr w:type="spellStart"/>
      <w:r w:rsidRPr="00B642CC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>фейковые</w:t>
      </w:r>
      <w:proofErr w:type="spellEnd"/>
      <w:r w:rsidRPr="00B642CC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 xml:space="preserve"> новости от </w:t>
      </w:r>
      <w:proofErr w:type="gramStart"/>
      <w:r w:rsidRPr="00B642CC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>настоящих</w:t>
      </w:r>
      <w:proofErr w:type="gramEnd"/>
      <w:r w:rsidRPr="00B642CC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 xml:space="preserve">: </w:t>
      </w:r>
    </w:p>
    <w:p w:rsidR="00B642CC" w:rsidRDefault="00B642CC" w:rsidP="00B642CC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>прокачиваем критическое мышление</w:t>
      </w:r>
    </w:p>
    <w:p w:rsidR="001A1898" w:rsidRPr="00B642CC" w:rsidRDefault="001A1898" w:rsidP="00B642CC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</w:pPr>
    </w:p>
    <w:p w:rsidR="00B642CC" w:rsidRPr="00B642CC" w:rsidRDefault="00B642CC" w:rsidP="00B642CC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642CC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1F103E05" wp14:editId="3F683548">
            <wp:extent cx="5619750" cy="3819525"/>
            <wp:effectExtent l="0" t="0" r="0" b="9525"/>
            <wp:docPr id="1" name="Рисунок 1" descr="https://image.mel.fm/i/3/3ADzHFUha9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3/3ADzHFUha9/5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84" w:rsidRDefault="00FE3C84" w:rsidP="000429EC">
      <w:pPr>
        <w:shd w:val="clear" w:color="auto" w:fill="FFFFFF"/>
        <w:spacing w:after="0" w:line="240" w:lineRule="auto"/>
        <w:jc w:val="center"/>
        <w:textAlignment w:val="baseline"/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</w:pPr>
    </w:p>
    <w:p w:rsidR="00FE3C84" w:rsidRPr="007E63AE" w:rsidRDefault="00FE3C84" w:rsidP="00405F2B">
      <w:pPr>
        <w:shd w:val="clear" w:color="auto" w:fill="FFFFFF"/>
        <w:spacing w:before="600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  <w:lang w:eastAsia="ru-RU"/>
        </w:rPr>
        <w:t>Зачем мыслить критически</w:t>
      </w:r>
    </w:p>
    <w:p w:rsidR="000429EC" w:rsidRPr="00405F2B" w:rsidRDefault="00405F2B" w:rsidP="00405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</w:pPr>
      <w:r w:rsidRPr="00405F2B"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  <w:t xml:space="preserve">          </w:t>
      </w:r>
      <w:r w:rsidR="00B642CC" w:rsidRPr="00B642CC"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  <w:t xml:space="preserve">Интернет радикально изменил привычки: теперь люди узнают новости через социальные сети и мессенджеры. </w:t>
      </w:r>
    </w:p>
    <w:p w:rsidR="000429EC" w:rsidRPr="00405F2B" w:rsidRDefault="00B642CC" w:rsidP="00405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  <w:t xml:space="preserve">Вместе с этим изменился взгляд на правду, появились </w:t>
      </w:r>
      <w:proofErr w:type="spellStart"/>
      <w:r w:rsidRPr="00B642CC"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  <w:t>фейковые</w:t>
      </w:r>
      <w:proofErr w:type="spellEnd"/>
      <w:r w:rsidRPr="00B642CC"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  <w:t xml:space="preserve"> новости и </w:t>
      </w:r>
      <w:proofErr w:type="spellStart"/>
      <w:r w:rsidRPr="00B642CC"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  <w:t>кликбейты</w:t>
      </w:r>
      <w:proofErr w:type="spellEnd"/>
      <w:r w:rsidRPr="00B642CC"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  <w:t xml:space="preserve">. </w:t>
      </w:r>
    </w:p>
    <w:p w:rsidR="00405F2B" w:rsidRPr="00405F2B" w:rsidRDefault="00405F2B" w:rsidP="00405F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</w:pPr>
      <w:r w:rsidRPr="00405F2B"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  <w:t xml:space="preserve">          </w:t>
      </w:r>
      <w:r w:rsidR="00B642CC" w:rsidRPr="00B642CC"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  <w:t>Поэтому важно учиться критическому мышлению, и чем раньше, тем лучше.</w:t>
      </w:r>
    </w:p>
    <w:p w:rsidR="00B642CC" w:rsidRPr="00B642CC" w:rsidRDefault="00405F2B" w:rsidP="00405F2B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  <w:t xml:space="preserve">          </w:t>
      </w:r>
      <w:r w:rsidR="00B642CC" w:rsidRPr="00B642CC">
        <w:rPr>
          <w:rFonts w:ascii="Times New Roman" w:eastAsia="Times New Roman" w:hAnsi="Times New Roman" w:cs="Times New Roman"/>
          <w:b/>
          <w:color w:val="222222"/>
          <w:spacing w:val="5"/>
          <w:sz w:val="28"/>
          <w:szCs w:val="28"/>
          <w:lang w:eastAsia="ru-RU"/>
        </w:rPr>
        <w:t>Критическое мышление</w:t>
      </w:r>
      <w:r w:rsidR="00B642CC"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— это умение фильтровать информацию, подвергать сомнению чужие мысли, анализировать и делать выводы. Навык помогает выделять важное, здраво смотреть на идеи, отделять истинное от ложного.</w:t>
      </w:r>
    </w:p>
    <w:p w:rsidR="00405F2B" w:rsidRPr="00B642CC" w:rsidRDefault="00B642CC" w:rsidP="00405F2B">
      <w:pPr>
        <w:shd w:val="clear" w:color="auto" w:fill="FFFFFF"/>
        <w:spacing w:before="600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  <w:lang w:eastAsia="ru-RU"/>
        </w:rPr>
        <w:lastRenderedPageBreak/>
        <w:t>Как оценивать информацию</w:t>
      </w:r>
    </w:p>
    <w:p w:rsidR="00B642CC" w:rsidRPr="00B642CC" w:rsidRDefault="00B642CC" w:rsidP="00B642CC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B642CC" w:rsidRPr="00B642CC" w:rsidRDefault="00B642CC" w:rsidP="002A1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Проверяйте место публикации.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 Что за сайт или человек опубликовали информацию, можно ли им доверять? Проверьте в других источниках информацию, поищите альтернативные мнения и версии. Если речь о сайте, проверьте ссылку. Мошеннические </w:t>
      </w:r>
      <w:proofErr w:type="spellStart"/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фишинговые</w:t>
      </w:r>
      <w:proofErr w:type="spellEnd"/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сайты часто регистрируют домены, похожие на крупные новостные ресурсы: например, вместо yandex.ru увидите yandex.ru.net.</w:t>
      </w:r>
    </w:p>
    <w:p w:rsidR="008B45CB" w:rsidRPr="003E196C" w:rsidRDefault="008B45CB" w:rsidP="002A1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2CC" w:rsidRPr="00B642CC" w:rsidRDefault="00B642CC" w:rsidP="002A1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Читайте публикацию целиком, не только заголовок.</w:t>
      </w:r>
      <w:r w:rsidR="000A73B9" w:rsidRPr="003E196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Когда вы видите заголовок, пример:</w:t>
      </w:r>
      <w:r w:rsidR="00F42C1D" w:rsidRPr="003E196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«Искусственный интеллект создал настоящую машину времени», что ожидаете прочитать в статье? </w:t>
      </w:r>
    </w:p>
    <w:p w:rsidR="008B45CB" w:rsidRPr="003E196C" w:rsidRDefault="008B45CB" w:rsidP="002A1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2CC" w:rsidRPr="00B642CC" w:rsidRDefault="00B642CC" w:rsidP="002A1B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Проверяйте ссылки на исследования в публикациях.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 Они должны доказывать написанное. </w:t>
      </w:r>
    </w:p>
    <w:p w:rsidR="008B45CB" w:rsidRPr="003E196C" w:rsidRDefault="008B45CB" w:rsidP="008B45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2CC" w:rsidRPr="00B642CC" w:rsidRDefault="00B642CC" w:rsidP="008B45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Проверяйте актуальность информации. 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Смотрите на даты: старые новости и публикации не всегда имеют отношение к реальности.</w:t>
      </w:r>
    </w:p>
    <w:p w:rsidR="008B45CB" w:rsidRPr="003E196C" w:rsidRDefault="008B45CB" w:rsidP="00B64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2CC" w:rsidRPr="00B642CC" w:rsidRDefault="00B642CC" w:rsidP="008B45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Не делайте поспешных выводов. 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Дождитесь второго мнения, реакции общественности. Иногда громкая новость может оказаться шуткой. </w:t>
      </w:r>
    </w:p>
    <w:p w:rsidR="00B642CC" w:rsidRPr="00B642CC" w:rsidRDefault="00B642CC" w:rsidP="007E63AE">
      <w:pPr>
        <w:shd w:val="clear" w:color="auto" w:fill="FFFFFF"/>
        <w:spacing w:before="600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  <w:lang w:eastAsia="ru-RU"/>
        </w:rPr>
        <w:t>Как развивать критическое мышление</w:t>
      </w:r>
    </w:p>
    <w:p w:rsidR="00E1032C" w:rsidRPr="00D81B8C" w:rsidRDefault="00B642C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Расширяйте кругозор.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Сложно критически мыслить без достаточных з</w:t>
      </w:r>
      <w:r w:rsidR="00E1032C" w:rsidRPr="00D81B8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наний. Читайте художественную и </w:t>
      </w:r>
      <w:r w:rsidR="003E288D" w:rsidRPr="00D81B8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публицистическую</w:t>
      </w:r>
      <w:r w:rsidR="00E1032C" w:rsidRPr="00D81B8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литературу</w:t>
      </w:r>
      <w:r w:rsidR="003E288D" w:rsidRPr="00D81B8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.</w:t>
      </w:r>
    </w:p>
    <w:p w:rsidR="00E1032C" w:rsidRPr="00D81B8C" w:rsidRDefault="00E1032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2CC" w:rsidRPr="00B642CC" w:rsidRDefault="00B642C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Анализируйте себя.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Один из простых и эффективных способов развития критического мышления — анализ своих повседневных действий. Вспомните, что сделали за день, на что тратили время, рационально ли подходили к решению задач. Попробуйте делать это каждый вечер: самоанализ также повышает продуктивность, так как помогает понять, где возникают сложности.</w:t>
      </w:r>
    </w:p>
    <w:p w:rsidR="00E1032C" w:rsidRPr="00D81B8C" w:rsidRDefault="00E1032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2CC" w:rsidRPr="00B642CC" w:rsidRDefault="00B642C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Анализируйте ошибки. 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Ошибка — это способ разобраться, как разумнее поступить в следующий раз. Конструктивно подходите к разбору каждой ошибки: оцените причины, придумайте варианты, как её можно было бы избежать.</w:t>
      </w:r>
    </w:p>
    <w:p w:rsidR="00E1032C" w:rsidRPr="00D81B8C" w:rsidRDefault="00E1032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2CC" w:rsidRPr="00D81B8C" w:rsidRDefault="00B642C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Находите плюсы и минусы. 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Ни одна ситуация не может быть только положительной или только отрицательной. Приучайте себя выделять плюсы и минусы в каждом отдельном случае, находите аргументы против 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lastRenderedPageBreak/>
        <w:t>и в пользу того или иного решения. Такая методика учит «ленивый» мозг думать.</w:t>
      </w:r>
    </w:p>
    <w:p w:rsidR="000B1494" w:rsidRPr="00B642CC" w:rsidRDefault="000B1494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B642CC" w:rsidRDefault="00B642C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Задавайте вопросы.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Любопытство — основа критического мышления. Прочитали книгу — придумайте 20 вопросов по содержанию. Посмотрели фильм, сходили на выставку, прошли новую тему в школе — также задавайте вопросы.</w:t>
      </w:r>
    </w:p>
    <w:p w:rsidR="00D81B8C" w:rsidRPr="00B642CC" w:rsidRDefault="00D81B8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B642CC" w:rsidRDefault="00B642C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Обращайтесь к альтернативным источникам информации. 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Если захотели купить курс у </w:t>
      </w:r>
      <w:proofErr w:type="spellStart"/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блогера</w:t>
      </w:r>
      <w:proofErr w:type="spellEnd"/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, поищите отзывы, ознакомьтесь с бесплатными материалами автора, убедитесь в его </w:t>
      </w:r>
      <w:proofErr w:type="spellStart"/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экспертности</w:t>
      </w:r>
      <w:proofErr w:type="spellEnd"/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. </w:t>
      </w:r>
      <w:proofErr w:type="spellStart"/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Блогер</w:t>
      </w:r>
      <w:proofErr w:type="spellEnd"/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не может давать советы по бизнесу, не имея бизнеса, а автор курса по дизайну — без внушительного портфолио.</w:t>
      </w:r>
    </w:p>
    <w:p w:rsidR="00D81B8C" w:rsidRPr="00B642CC" w:rsidRDefault="00D81B8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B642CC" w:rsidRPr="00B642CC" w:rsidRDefault="00B642C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Оценивайте последствия. 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Продумывайте варианты развития событий, оценивайте каждый из них. Можно тренироваться на книгах, фильмах, сериалах: представьте альтернативный вариант развития события, который меняет жизнь героя в худшую или лучшую сторону.</w:t>
      </w:r>
    </w:p>
    <w:p w:rsidR="00B642CC" w:rsidRPr="00B642CC" w:rsidRDefault="00B642CC" w:rsidP="00D81B8C">
      <w:pPr>
        <w:shd w:val="clear" w:color="auto" w:fill="FFFFFF"/>
        <w:spacing w:before="600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FF0000"/>
          <w:spacing w:val="2"/>
          <w:sz w:val="36"/>
          <w:szCs w:val="36"/>
          <w:lang w:eastAsia="ru-RU"/>
        </w:rPr>
        <w:t>Практические упражнения для развития критического мышления</w:t>
      </w:r>
    </w:p>
    <w:p w:rsidR="00B642CC" w:rsidRPr="00B642CC" w:rsidRDefault="00B642CC" w:rsidP="00B642CC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B642CC" w:rsidRPr="00B642CC" w:rsidRDefault="00EE57AB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hyperlink r:id="rId7" w:tgtFrame="_blank" w:history="1">
        <w:r w:rsidR="00B642CC" w:rsidRPr="00B642CC">
          <w:rPr>
            <w:rFonts w:ascii="Times New Roman" w:eastAsia="Times New Roman" w:hAnsi="Times New Roman" w:cs="Times New Roman"/>
            <w:b/>
            <w:bCs/>
            <w:color w:val="000000"/>
            <w:spacing w:val="5"/>
            <w:sz w:val="28"/>
            <w:szCs w:val="28"/>
            <w:u w:val="single"/>
            <w:bdr w:val="none" w:sz="0" w:space="0" w:color="auto" w:frame="1"/>
            <w:lang w:eastAsia="ru-RU"/>
          </w:rPr>
          <w:t>Решение шахматных задачек</w:t>
        </w:r>
      </w:hyperlink>
      <w:r w:rsidR="00B642CC"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учит видеть причинно-следственные связи и прогнозировать развитие событий.</w:t>
      </w:r>
    </w:p>
    <w:p w:rsidR="00B642CC" w:rsidRPr="00B642CC" w:rsidRDefault="00EE57AB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hyperlink r:id="rId8" w:tgtFrame="_blank" w:history="1">
        <w:r w:rsidR="00B642CC" w:rsidRPr="00B642CC">
          <w:rPr>
            <w:rFonts w:ascii="Times New Roman" w:eastAsia="Times New Roman" w:hAnsi="Times New Roman" w:cs="Times New Roman"/>
            <w:b/>
            <w:bCs/>
            <w:color w:val="000000"/>
            <w:spacing w:val="5"/>
            <w:sz w:val="28"/>
            <w:szCs w:val="28"/>
            <w:u w:val="single"/>
            <w:bdr w:val="none" w:sz="0" w:space="0" w:color="auto" w:frame="1"/>
            <w:lang w:eastAsia="ru-RU"/>
          </w:rPr>
          <w:t>Решение ребусов и головоломок</w:t>
        </w:r>
      </w:hyperlink>
      <w:r w:rsidR="00B642CC"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развивает внимание и логику, улучшает скорость мышления, учит замечать мелкие детали, отделять главное от второстепенного.</w:t>
      </w:r>
    </w:p>
    <w:p w:rsidR="0050353F" w:rsidRDefault="0050353F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2CC" w:rsidRPr="00B642CC" w:rsidRDefault="00B642C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u w:val="single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u w:val="single"/>
          <w:bdr w:val="none" w:sz="0" w:space="0" w:color="auto" w:frame="1"/>
          <w:lang w:eastAsia="ru-RU"/>
        </w:rPr>
        <w:t>Упражнение «Не знать — не стыдно»:</w:t>
      </w:r>
    </w:p>
    <w:p w:rsidR="00B642CC" w:rsidRPr="00B642CC" w:rsidRDefault="0050353F" w:rsidP="0050353F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-</w:t>
      </w:r>
      <w:r w:rsidR="00B642CC"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Выберите незнакомое понятие — например, «критическое мышление».</w:t>
      </w:r>
    </w:p>
    <w:p w:rsidR="00B642CC" w:rsidRPr="00B642CC" w:rsidRDefault="0050353F" w:rsidP="0050353F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-</w:t>
      </w:r>
      <w:proofErr w:type="spellStart"/>
      <w:r w:rsidR="00B642CC"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Дайте</w:t>
      </w:r>
      <w:proofErr w:type="spellEnd"/>
      <w:r w:rsidR="00B642CC"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2–3 определения понятия.</w:t>
      </w:r>
    </w:p>
    <w:p w:rsidR="00B642CC" w:rsidRPr="00B642CC" w:rsidRDefault="0050353F" w:rsidP="0050353F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-</w:t>
      </w:r>
      <w:r w:rsidR="00B642CC"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Опишите, что ассоциируется у вас с этим понятием.</w:t>
      </w:r>
    </w:p>
    <w:p w:rsidR="00B642CC" w:rsidRPr="00B642CC" w:rsidRDefault="0050353F" w:rsidP="0050353F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-</w:t>
      </w:r>
      <w:r w:rsidR="00B642CC"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Подумайте, из каких источников можно узнать значение этого понятия.</w:t>
      </w:r>
    </w:p>
    <w:p w:rsidR="00B642CC" w:rsidRPr="00B642CC" w:rsidRDefault="0050353F" w:rsidP="00503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-</w:t>
      </w:r>
      <w:r w:rsidR="00B642CC"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Представьте, люди каких профессий могут знать значение этого понятия.</w:t>
      </w:r>
    </w:p>
    <w:p w:rsidR="0050353F" w:rsidRDefault="0050353F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</w:pPr>
    </w:p>
    <w:p w:rsidR="0050353F" w:rsidRDefault="0050353F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u w:val="single"/>
          <w:bdr w:val="none" w:sz="0" w:space="0" w:color="auto" w:frame="1"/>
          <w:lang w:eastAsia="ru-RU"/>
        </w:rPr>
      </w:pPr>
    </w:p>
    <w:p w:rsidR="0050353F" w:rsidRDefault="0050353F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u w:val="single"/>
          <w:bdr w:val="none" w:sz="0" w:space="0" w:color="auto" w:frame="1"/>
          <w:lang w:eastAsia="ru-RU"/>
        </w:rPr>
      </w:pPr>
    </w:p>
    <w:p w:rsidR="0050353F" w:rsidRDefault="0050353F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u w:val="single"/>
          <w:bdr w:val="none" w:sz="0" w:space="0" w:color="auto" w:frame="1"/>
          <w:lang w:eastAsia="ru-RU"/>
        </w:rPr>
      </w:pPr>
    </w:p>
    <w:p w:rsidR="00B642CC" w:rsidRPr="00B642CC" w:rsidRDefault="00B642CC" w:rsidP="00D81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Упражнение «Причинная карта»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u w:val="single"/>
          <w:lang w:eastAsia="ru-RU"/>
        </w:rPr>
        <w:t>.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В центре </w:t>
      </w:r>
      <w:proofErr w:type="spellStart"/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причиннои</w:t>
      </w:r>
      <w:proofErr w:type="spellEnd"/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̆ карты укажите проблему или событие, над которым нужно подумать. Вокруг расположите причины, которые влияют на проблему.</w:t>
      </w:r>
    </w:p>
    <w:p w:rsidR="00B642CC" w:rsidRPr="00B642CC" w:rsidRDefault="00B642CC" w:rsidP="00B642CC">
      <w:pPr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642CC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309B49DE" wp14:editId="1DCBDC76">
            <wp:extent cx="5619750" cy="2809875"/>
            <wp:effectExtent l="0" t="0" r="0" b="9525"/>
            <wp:docPr id="6" name="Рисунок 6" descr="https://image.mel.fm/i/e/eSinq92VBZ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mel.fm/i/e/eSinq92VBZ/59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CC" w:rsidRPr="00B642CC" w:rsidRDefault="00B642CC" w:rsidP="00B642CC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B642C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Причинная карта</w:t>
      </w:r>
    </w:p>
    <w:p w:rsidR="0050353F" w:rsidRDefault="0050353F" w:rsidP="00B642C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</w:pPr>
    </w:p>
    <w:p w:rsidR="00B642CC" w:rsidRPr="00B642CC" w:rsidRDefault="00B642CC" w:rsidP="00503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u w:val="single"/>
          <w:bdr w:val="none" w:sz="0" w:space="0" w:color="auto" w:frame="1"/>
          <w:lang w:eastAsia="ru-RU"/>
        </w:rPr>
        <w:t>Упражнение «Знаю. Хочу знать. Умею»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u w:val="single"/>
          <w:lang w:eastAsia="ru-RU"/>
        </w:rPr>
        <w:t>.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Таблица заполняется в рамках заданной темы на уроке или в процессе самостоятельного изучения. В первый столбец записывайте, что уже знаете или думаете по теме. Второй столбец «Хочу узнать» — что хотите узнать. Последняя часть таблицы — «Узнал» — заполняется после завершения работы с темой.</w:t>
      </w:r>
    </w:p>
    <w:p w:rsidR="00B642CC" w:rsidRPr="00B642CC" w:rsidRDefault="00B642CC" w:rsidP="0050353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noProof/>
          <w:color w:val="222222"/>
          <w:spacing w:val="5"/>
          <w:sz w:val="28"/>
          <w:szCs w:val="28"/>
          <w:lang w:eastAsia="ru-RU"/>
        </w:rPr>
        <w:drawing>
          <wp:inline distT="0" distB="0" distL="0" distR="0" wp14:anchorId="506D9207" wp14:editId="6E0C15B2">
            <wp:extent cx="5619750" cy="1314450"/>
            <wp:effectExtent l="0" t="0" r="0" b="0"/>
            <wp:docPr id="7" name="Рисунок 7" descr="https://image.mel.fm/i/Q/Q9Bxkw5Jyn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.mel.fm/i/Q/Q9Bxkw5Jyn/59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36" w:rsidRDefault="00B60F36" w:rsidP="00503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</w:pPr>
    </w:p>
    <w:p w:rsidR="00B642CC" w:rsidRPr="00B642CC" w:rsidRDefault="00B642CC" w:rsidP="005035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u w:val="single"/>
          <w:bdr w:val="none" w:sz="0" w:space="0" w:color="auto" w:frame="1"/>
          <w:lang w:eastAsia="ru-RU"/>
        </w:rPr>
        <w:t>10-минутное эссе.</w:t>
      </w:r>
      <w:r w:rsidRPr="00B642CC">
        <w:rPr>
          <w:rFonts w:ascii="Times New Roman" w:eastAsia="Times New Roman" w:hAnsi="Times New Roman" w:cs="Times New Roman"/>
          <w:b/>
          <w:bCs/>
          <w:color w:val="222222"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Pr="00B642CC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После чтения книги или просмотра фильма попробуйте организовать свои мысли с помощью 10-минутного эссе по методике свободного письма. Главное правило — не останавливаться, не перечитывать, не исправлять. Если нет идей, можно написать об этом тоже и постараться писать дальше — ровно 10 минут.</w:t>
      </w:r>
    </w:p>
    <w:p w:rsidR="00ED59A5" w:rsidRPr="009D3F6C" w:rsidRDefault="00EE57AB" w:rsidP="00276BDD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hyperlink r:id="rId11" w:history="1">
        <w:r w:rsidR="003C46BC" w:rsidRPr="009D3F6C">
          <w:rPr>
            <w:rStyle w:val="a6"/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https://mel.</w:t>
        </w:r>
        <w:r w:rsidR="003C46BC" w:rsidRPr="009D3F6C">
          <w:rPr>
            <w:rStyle w:val="a6"/>
            <w:rFonts w:ascii="Times New Roman" w:hAnsi="Times New Roman" w:cs="Times New Roman"/>
            <w:b/>
            <w:color w:val="000000" w:themeColor="text1"/>
            <w:sz w:val="20"/>
            <w:szCs w:val="20"/>
          </w:rPr>
          <w:t>f</w:t>
        </w:r>
        <w:r w:rsidR="003C46BC" w:rsidRPr="009D3F6C">
          <w:rPr>
            <w:rStyle w:val="a6"/>
            <w:rFonts w:ascii="Times New Roman" w:hAnsi="Times New Roman" w:cs="Times New Roman"/>
            <w:b/>
            <w:color w:val="000000" w:themeColor="text1"/>
            <w:sz w:val="20"/>
            <w:szCs w:val="20"/>
          </w:rPr>
          <w:t>m/blog/startupjunior/54087-kak-otlichat-feykovyye-novosti-ot-nastoyashchikh-prokachivayem-kriticheskoye-myshleniye</w:t>
        </w:r>
      </w:hyperlink>
    </w:p>
    <w:p w:rsidR="00ED59A5" w:rsidRPr="009D3F6C" w:rsidRDefault="00ED59A5" w:rsidP="00ED59A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0F53" w:rsidRDefault="00820F53" w:rsidP="0082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61083C" w:rsidRDefault="0061083C" w:rsidP="0082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083C" w:rsidRDefault="0061083C" w:rsidP="0082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083C" w:rsidRDefault="0061083C" w:rsidP="0082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083C" w:rsidRDefault="0061083C" w:rsidP="0082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083C" w:rsidRDefault="0061083C" w:rsidP="0082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1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Proxi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BFB"/>
    <w:multiLevelType w:val="multilevel"/>
    <w:tmpl w:val="CE9C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562EF"/>
    <w:multiLevelType w:val="multilevel"/>
    <w:tmpl w:val="4A6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72FE9"/>
    <w:multiLevelType w:val="multilevel"/>
    <w:tmpl w:val="7D06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B5CC8"/>
    <w:multiLevelType w:val="multilevel"/>
    <w:tmpl w:val="592E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94E8D"/>
    <w:multiLevelType w:val="multilevel"/>
    <w:tmpl w:val="780CF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9C"/>
    <w:rsid w:val="00024A09"/>
    <w:rsid w:val="000429EC"/>
    <w:rsid w:val="0005037D"/>
    <w:rsid w:val="0005500D"/>
    <w:rsid w:val="000A73B9"/>
    <w:rsid w:val="000B1494"/>
    <w:rsid w:val="00125A36"/>
    <w:rsid w:val="001406A8"/>
    <w:rsid w:val="00157351"/>
    <w:rsid w:val="001A0010"/>
    <w:rsid w:val="001A1898"/>
    <w:rsid w:val="002200BE"/>
    <w:rsid w:val="00220A32"/>
    <w:rsid w:val="002576D2"/>
    <w:rsid w:val="00270E3E"/>
    <w:rsid w:val="00276BDD"/>
    <w:rsid w:val="002A1BA6"/>
    <w:rsid w:val="00306222"/>
    <w:rsid w:val="003C46BC"/>
    <w:rsid w:val="003C6203"/>
    <w:rsid w:val="003E196C"/>
    <w:rsid w:val="003E288D"/>
    <w:rsid w:val="00405F2B"/>
    <w:rsid w:val="00425B9C"/>
    <w:rsid w:val="00454EB8"/>
    <w:rsid w:val="00483B96"/>
    <w:rsid w:val="00497A1C"/>
    <w:rsid w:val="004B5108"/>
    <w:rsid w:val="004B7340"/>
    <w:rsid w:val="004E0008"/>
    <w:rsid w:val="0050353F"/>
    <w:rsid w:val="005344AA"/>
    <w:rsid w:val="00556058"/>
    <w:rsid w:val="00590C74"/>
    <w:rsid w:val="005936B8"/>
    <w:rsid w:val="0061083C"/>
    <w:rsid w:val="007513EC"/>
    <w:rsid w:val="007604F9"/>
    <w:rsid w:val="00764284"/>
    <w:rsid w:val="00775CE9"/>
    <w:rsid w:val="007D27D6"/>
    <w:rsid w:val="007D79C8"/>
    <w:rsid w:val="007E63AE"/>
    <w:rsid w:val="008009C0"/>
    <w:rsid w:val="00820F53"/>
    <w:rsid w:val="008A0698"/>
    <w:rsid w:val="008B45CB"/>
    <w:rsid w:val="008D4959"/>
    <w:rsid w:val="00900457"/>
    <w:rsid w:val="00900833"/>
    <w:rsid w:val="0097413D"/>
    <w:rsid w:val="009D24BB"/>
    <w:rsid w:val="009D3F6C"/>
    <w:rsid w:val="009F3CE2"/>
    <w:rsid w:val="00A12FA0"/>
    <w:rsid w:val="00A3650D"/>
    <w:rsid w:val="00B60F36"/>
    <w:rsid w:val="00B642CC"/>
    <w:rsid w:val="00B70248"/>
    <w:rsid w:val="00BB116E"/>
    <w:rsid w:val="00C36FE6"/>
    <w:rsid w:val="00CC303D"/>
    <w:rsid w:val="00D62866"/>
    <w:rsid w:val="00D81726"/>
    <w:rsid w:val="00D81B8C"/>
    <w:rsid w:val="00E1032C"/>
    <w:rsid w:val="00E521BE"/>
    <w:rsid w:val="00E93741"/>
    <w:rsid w:val="00E96421"/>
    <w:rsid w:val="00ED59A5"/>
    <w:rsid w:val="00EE57AB"/>
    <w:rsid w:val="00F027C3"/>
    <w:rsid w:val="00F3520D"/>
    <w:rsid w:val="00F41F01"/>
    <w:rsid w:val="00F42C1D"/>
    <w:rsid w:val="00F944FA"/>
    <w:rsid w:val="00FC1A7C"/>
    <w:rsid w:val="00FD0B92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A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46B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D59A5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82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20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A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46B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D59A5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82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20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4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195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6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8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249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5116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952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371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896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tehecha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hessfield.ru/chess-puzz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el.fm/blog/startupjunior/54087-kak-otlichat-feykovyye-novosti-ot-nastoyashchikh-prokachivayem-kriticheskoye-myshleniy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director</cp:lastModifiedBy>
  <cp:revision>81</cp:revision>
  <cp:lastPrinted>2024-02-06T13:31:00Z</cp:lastPrinted>
  <dcterms:created xsi:type="dcterms:W3CDTF">2024-02-06T10:55:00Z</dcterms:created>
  <dcterms:modified xsi:type="dcterms:W3CDTF">2024-02-07T06:57:00Z</dcterms:modified>
</cp:coreProperties>
</file>