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23" w:rsidRPr="00464723" w:rsidRDefault="00464723" w:rsidP="00464723">
      <w:pPr>
        <w:pStyle w:val="a5"/>
        <w:shd w:val="clear" w:color="auto" w:fill="FFFFFF"/>
        <w:jc w:val="center"/>
        <w:rPr>
          <w:b/>
          <w:color w:val="000000" w:themeColor="text1"/>
        </w:rPr>
      </w:pPr>
      <w:r w:rsidRPr="00464723">
        <w:rPr>
          <w:b/>
          <w:color w:val="000000" w:themeColor="text1"/>
        </w:rPr>
        <w:t>ВИДЫ ИНФОРМАЦИОННО-ПСИХОЛОГИЧЕСКОГО ВЛИЯНИЯ</w:t>
      </w:r>
    </w:p>
    <w:p w:rsidR="00464723" w:rsidRPr="00464723" w:rsidRDefault="00464723" w:rsidP="00464723">
      <w:pPr>
        <w:pStyle w:val="a5"/>
        <w:shd w:val="clear" w:color="auto" w:fill="FFFFFF"/>
        <w:jc w:val="both"/>
        <w:rPr>
          <w:color w:val="000000" w:themeColor="text1"/>
        </w:rPr>
      </w:pPr>
      <w:r w:rsidRPr="00464723">
        <w:rPr>
          <w:color w:val="000000" w:themeColor="text1"/>
        </w:rPr>
        <w:t>1. Создание информационных ресурсов, замаскированных под местные ресурсы и/или закупка существующих местных информационных ресурсов.</w:t>
      </w:r>
    </w:p>
    <w:p w:rsidR="00464723" w:rsidRPr="00464723" w:rsidRDefault="00464723" w:rsidP="00464723">
      <w:pPr>
        <w:pStyle w:val="a5"/>
        <w:shd w:val="clear" w:color="auto" w:fill="FFFFFF"/>
        <w:jc w:val="both"/>
        <w:rPr>
          <w:color w:val="000000" w:themeColor="text1"/>
        </w:rPr>
      </w:pPr>
      <w:r w:rsidRPr="00464723">
        <w:rPr>
          <w:color w:val="000000" w:themeColor="text1"/>
        </w:rPr>
        <w:t xml:space="preserve">2. Создание игровых информационных ресурсов, которые будут проводить городские </w:t>
      </w:r>
      <w:proofErr w:type="spellStart"/>
      <w:r w:rsidRPr="00464723">
        <w:rPr>
          <w:color w:val="000000" w:themeColor="text1"/>
        </w:rPr>
        <w:t>квесты</w:t>
      </w:r>
      <w:proofErr w:type="spellEnd"/>
      <w:r w:rsidRPr="00464723">
        <w:rPr>
          <w:color w:val="000000" w:themeColor="text1"/>
        </w:rPr>
        <w:t xml:space="preserve"> и т.п. Например, каналов, групп в социальных сетях, </w:t>
      </w:r>
      <w:proofErr w:type="spellStart"/>
      <w:r w:rsidRPr="00464723">
        <w:rPr>
          <w:color w:val="000000" w:themeColor="text1"/>
        </w:rPr>
        <w:t>веб-сайтов</w:t>
      </w:r>
      <w:proofErr w:type="spellEnd"/>
      <w:r w:rsidRPr="00464723">
        <w:rPr>
          <w:color w:val="000000" w:themeColor="text1"/>
        </w:rPr>
        <w:t xml:space="preserve"> и т.п. Любые информационные ресурсы, которые ориентированы на местных жителей региона, либо на определённую социальную группу.</w:t>
      </w:r>
    </w:p>
    <w:p w:rsidR="00464723" w:rsidRPr="00464723" w:rsidRDefault="00464723" w:rsidP="00464723">
      <w:pPr>
        <w:pStyle w:val="a5"/>
        <w:shd w:val="clear" w:color="auto" w:fill="FFFFFF"/>
        <w:jc w:val="both"/>
        <w:rPr>
          <w:color w:val="000000" w:themeColor="text1"/>
        </w:rPr>
      </w:pPr>
      <w:r w:rsidRPr="00464723">
        <w:rPr>
          <w:color w:val="000000" w:themeColor="text1"/>
        </w:rPr>
        <w:t xml:space="preserve">3. Размещение на популярных сайтах, </w:t>
      </w:r>
      <w:proofErr w:type="spellStart"/>
      <w:r w:rsidRPr="00464723">
        <w:rPr>
          <w:color w:val="000000" w:themeColor="text1"/>
        </w:rPr>
        <w:t>видеохостингах</w:t>
      </w:r>
      <w:proofErr w:type="spellEnd"/>
      <w:r w:rsidRPr="00464723">
        <w:rPr>
          <w:color w:val="000000" w:themeColor="text1"/>
        </w:rPr>
        <w:t xml:space="preserve"> и иных сервисах в качестве рекламы в текстовой, фото или видео форме материалов о потерях личного состава и военной техники РФ, зачастую с демонстрацией убитых солдат.</w:t>
      </w:r>
    </w:p>
    <w:p w:rsidR="00464723" w:rsidRPr="00464723" w:rsidRDefault="00464723" w:rsidP="00464723">
      <w:pPr>
        <w:pStyle w:val="a5"/>
        <w:shd w:val="clear" w:color="auto" w:fill="FFFFFF"/>
        <w:jc w:val="both"/>
        <w:rPr>
          <w:color w:val="000000" w:themeColor="text1"/>
        </w:rPr>
      </w:pPr>
      <w:r w:rsidRPr="00464723">
        <w:rPr>
          <w:color w:val="000000" w:themeColor="text1"/>
        </w:rPr>
        <w:t xml:space="preserve">4. </w:t>
      </w:r>
      <w:proofErr w:type="gramStart"/>
      <w:r w:rsidRPr="00464723">
        <w:rPr>
          <w:color w:val="000000" w:themeColor="text1"/>
        </w:rPr>
        <w:t xml:space="preserve">Телефонный терроризм: — рассылка SMS сообщений с угрозами, недостоверной </w:t>
      </w:r>
      <w:proofErr w:type="spellStart"/>
      <w:r w:rsidRPr="00464723">
        <w:rPr>
          <w:color w:val="000000" w:themeColor="text1"/>
        </w:rPr>
        <w:t>информацией$</w:t>
      </w:r>
      <w:proofErr w:type="spellEnd"/>
      <w:r w:rsidRPr="00464723">
        <w:rPr>
          <w:color w:val="000000" w:themeColor="text1"/>
        </w:rPr>
        <w:t xml:space="preserve"> — телефонные звонки с анонимных номеров с угрозами; — телефонные звонки с целью шантажа и/или предложением выкупа пленных военнослужащих, а также родственников, захваченных спецслужбами Украины; — телефонные звонки с ложными сообщениями о гибели их близких родственников в зоне СВО с целью оказания психологического давления;</w:t>
      </w:r>
      <w:proofErr w:type="gramEnd"/>
    </w:p>
    <w:p w:rsidR="00464723" w:rsidRPr="00464723" w:rsidRDefault="00464723" w:rsidP="00464723">
      <w:pPr>
        <w:pStyle w:val="a5"/>
        <w:shd w:val="clear" w:color="auto" w:fill="FFFFFF"/>
        <w:jc w:val="both"/>
        <w:rPr>
          <w:color w:val="000000" w:themeColor="text1"/>
        </w:rPr>
      </w:pPr>
      <w:r w:rsidRPr="00464723">
        <w:rPr>
          <w:color w:val="000000" w:themeColor="text1"/>
        </w:rPr>
        <w:t>5. Публичное распространение или угроза распространения персональных данных как военнослужащих, так и гражданских лиц, активно выражающих свою патриотическую позицию. Эти акции проводится с целью устрашения, склонения к сотрудничеству или втягиванию в другую незаконную деятельность. Их необходимо игнорировать. Помните, что любое взаимодействие с противником — незаконно.</w:t>
      </w:r>
    </w:p>
    <w:p w:rsidR="00464723" w:rsidRPr="00464723" w:rsidRDefault="00464723" w:rsidP="00464723">
      <w:pPr>
        <w:pStyle w:val="a5"/>
        <w:shd w:val="clear" w:color="auto" w:fill="FFFFFF"/>
        <w:jc w:val="both"/>
        <w:rPr>
          <w:color w:val="000000" w:themeColor="text1"/>
        </w:rPr>
      </w:pPr>
      <w:r w:rsidRPr="00464723">
        <w:rPr>
          <w:color w:val="000000" w:themeColor="text1"/>
        </w:rPr>
        <w:t>6. Создание и популяризация различных якобы гуманитарных программ.</w:t>
      </w:r>
    </w:p>
    <w:p w:rsidR="00464723" w:rsidRPr="00464723" w:rsidRDefault="00464723" w:rsidP="00464723">
      <w:pPr>
        <w:pStyle w:val="a5"/>
        <w:shd w:val="clear" w:color="auto" w:fill="FFFFFF"/>
        <w:jc w:val="both"/>
        <w:rPr>
          <w:color w:val="000000" w:themeColor="text1"/>
        </w:rPr>
      </w:pPr>
      <w:r w:rsidRPr="00464723">
        <w:rPr>
          <w:color w:val="000000" w:themeColor="text1"/>
        </w:rPr>
        <w:t xml:space="preserve">7. Создание и популяризация экстремистских организаций </w:t>
      </w:r>
      <w:proofErr w:type="spellStart"/>
      <w:r w:rsidRPr="00464723">
        <w:rPr>
          <w:color w:val="000000" w:themeColor="text1"/>
        </w:rPr>
        <w:t>псевдопатриотического</w:t>
      </w:r>
      <w:proofErr w:type="spellEnd"/>
      <w:r w:rsidRPr="00464723">
        <w:rPr>
          <w:color w:val="000000" w:themeColor="text1"/>
        </w:rPr>
        <w:t xml:space="preserve"> толка в сети Интернет. Реализуется через рекламу, рассылку сообщений, создание и распространение </w:t>
      </w:r>
      <w:proofErr w:type="spellStart"/>
      <w:r w:rsidRPr="00464723">
        <w:rPr>
          <w:color w:val="000000" w:themeColor="text1"/>
        </w:rPr>
        <w:t>медиаконтента</w:t>
      </w:r>
      <w:proofErr w:type="spellEnd"/>
      <w:r w:rsidRPr="00464723">
        <w:rPr>
          <w:color w:val="000000" w:themeColor="text1"/>
        </w:rPr>
        <w:t>.</w:t>
      </w:r>
    </w:p>
    <w:p w:rsidR="00464723" w:rsidRPr="00464723" w:rsidRDefault="00464723" w:rsidP="00464723">
      <w:pPr>
        <w:pStyle w:val="a5"/>
        <w:shd w:val="clear" w:color="auto" w:fill="FFFFFF"/>
        <w:jc w:val="both"/>
        <w:rPr>
          <w:color w:val="000000" w:themeColor="text1"/>
        </w:rPr>
      </w:pPr>
      <w:r w:rsidRPr="00464723">
        <w:rPr>
          <w:color w:val="000000" w:themeColor="text1"/>
        </w:rPr>
        <w:t xml:space="preserve">8. Сообщения в сети Интернет о действиях т.н. «украинского подполья» на подконтрольных РФ территориях (фотографии размещения листовок </w:t>
      </w:r>
      <w:proofErr w:type="spellStart"/>
      <w:r w:rsidRPr="00464723">
        <w:rPr>
          <w:color w:val="000000" w:themeColor="text1"/>
        </w:rPr>
        <w:t>проукраинского</w:t>
      </w:r>
      <w:proofErr w:type="spellEnd"/>
      <w:r w:rsidRPr="00464723">
        <w:rPr>
          <w:color w:val="000000" w:themeColor="text1"/>
        </w:rPr>
        <w:t xml:space="preserve"> содержания, размещение лент в цветах украинского флага, фотографии граффити </w:t>
      </w:r>
      <w:proofErr w:type="spellStart"/>
      <w:r w:rsidRPr="00464723">
        <w:rPr>
          <w:color w:val="000000" w:themeColor="text1"/>
        </w:rPr>
        <w:t>проукраинского</w:t>
      </w:r>
      <w:proofErr w:type="spellEnd"/>
      <w:r w:rsidRPr="00464723">
        <w:rPr>
          <w:color w:val="000000" w:themeColor="text1"/>
        </w:rPr>
        <w:t xml:space="preserve"> или экстремистского содержания на стенах зданий и т.п.; зачастую являются подложными — фото, видеомонтаж, подмена локации).</w:t>
      </w:r>
    </w:p>
    <w:p w:rsidR="00464723" w:rsidRPr="00464723" w:rsidRDefault="00464723" w:rsidP="00464723">
      <w:pPr>
        <w:pStyle w:val="a5"/>
        <w:shd w:val="clear" w:color="auto" w:fill="FFFFFF"/>
        <w:jc w:val="both"/>
        <w:rPr>
          <w:color w:val="000000" w:themeColor="text1"/>
        </w:rPr>
      </w:pPr>
      <w:r w:rsidRPr="00464723">
        <w:rPr>
          <w:color w:val="000000" w:themeColor="text1"/>
        </w:rPr>
        <w:t xml:space="preserve">9. Операции спецслужб противника, направленные на вовлечение молодежи в незаконную деятельность. Например: в сети «Интернет» создаётся и рекламируется информационный ресурс, который проводит городские игры, </w:t>
      </w:r>
      <w:proofErr w:type="spellStart"/>
      <w:r w:rsidRPr="00464723">
        <w:rPr>
          <w:color w:val="000000" w:themeColor="text1"/>
        </w:rPr>
        <w:t>квесты</w:t>
      </w:r>
      <w:proofErr w:type="spellEnd"/>
      <w:r w:rsidRPr="00464723">
        <w:rPr>
          <w:color w:val="000000" w:themeColor="text1"/>
        </w:rPr>
        <w:t xml:space="preserve"> и т.п. К примеру, по принципу игры в альтернативной реальности, интерактивное повествование с игровыми элементами, использующие в качестве платформы реальный мир.</w:t>
      </w:r>
    </w:p>
    <w:p w:rsidR="00464723" w:rsidRPr="00464723" w:rsidRDefault="00464723" w:rsidP="00464723">
      <w:pPr>
        <w:pStyle w:val="a5"/>
        <w:shd w:val="clear" w:color="auto" w:fill="FFFFFF"/>
        <w:jc w:val="both"/>
        <w:rPr>
          <w:color w:val="000000" w:themeColor="text1"/>
        </w:rPr>
      </w:pPr>
      <w:r w:rsidRPr="00464723">
        <w:rPr>
          <w:color w:val="000000" w:themeColor="text1"/>
        </w:rPr>
        <w:t>10. Отправка жене или другому члену семьи участника СВО фотографий школы, где учится ребёнок, либо фотографии дома, входной двери квартиры, где проживает семья или любых других подобных фото/видео материалов. Материалы якобы являются доказательством того, что «диверсанты» нашли семью военнослужащего и обычно сопровождаются угрозами совершения противоправных действий в отношении близких/ родственников, в случае если он откажется дезертировать или сдаться в плен.</w:t>
      </w:r>
    </w:p>
    <w:p w:rsidR="00464723" w:rsidRPr="00464723" w:rsidRDefault="00464723" w:rsidP="00464723">
      <w:pPr>
        <w:pStyle w:val="a5"/>
        <w:shd w:val="clear" w:color="auto" w:fill="FFFFFF"/>
        <w:jc w:val="both"/>
        <w:rPr>
          <w:color w:val="000000" w:themeColor="text1"/>
        </w:rPr>
      </w:pPr>
      <w:r w:rsidRPr="00464723">
        <w:rPr>
          <w:color w:val="000000" w:themeColor="text1"/>
        </w:rPr>
        <w:lastRenderedPageBreak/>
        <w:t xml:space="preserve">11. Создание и популяризация информационных ресурсов и </w:t>
      </w:r>
      <w:proofErr w:type="spellStart"/>
      <w:r w:rsidRPr="00464723">
        <w:rPr>
          <w:color w:val="000000" w:themeColor="text1"/>
        </w:rPr>
        <w:t>блогеров</w:t>
      </w:r>
      <w:proofErr w:type="spellEnd"/>
      <w:r w:rsidRPr="00464723">
        <w:rPr>
          <w:color w:val="000000" w:themeColor="text1"/>
        </w:rPr>
        <w:t xml:space="preserve"> якобы из числа местных жителей.</w:t>
      </w:r>
    </w:p>
    <w:p w:rsidR="00464723" w:rsidRPr="00464723" w:rsidRDefault="00464723" w:rsidP="00464723">
      <w:pPr>
        <w:pStyle w:val="a5"/>
        <w:shd w:val="clear" w:color="auto" w:fill="FFFFFF"/>
        <w:jc w:val="both"/>
        <w:rPr>
          <w:color w:val="000000" w:themeColor="text1"/>
        </w:rPr>
      </w:pPr>
      <w:r w:rsidRPr="00464723">
        <w:rPr>
          <w:color w:val="000000" w:themeColor="text1"/>
        </w:rPr>
        <w:t xml:space="preserve">12. Создание сайтов и телеграмм-ботов для сбора информации о военнослужащих РФ от имени спецслужб Украины с призывом к </w:t>
      </w:r>
      <w:proofErr w:type="spellStart"/>
      <w:r w:rsidRPr="00464723">
        <w:rPr>
          <w:color w:val="000000" w:themeColor="text1"/>
        </w:rPr>
        <w:t>проукраинской</w:t>
      </w:r>
      <w:proofErr w:type="spellEnd"/>
      <w:r w:rsidRPr="00464723">
        <w:rPr>
          <w:color w:val="000000" w:themeColor="text1"/>
        </w:rPr>
        <w:t xml:space="preserve"> общественности. Возможен вариант маскировки под российские государственные и общественные ресурсы (например, сайты мемориалы ветеранов СВО, </w:t>
      </w:r>
      <w:proofErr w:type="spellStart"/>
      <w:r w:rsidRPr="00464723">
        <w:rPr>
          <w:color w:val="000000" w:themeColor="text1"/>
        </w:rPr>
        <w:t>фейковые</w:t>
      </w:r>
      <w:proofErr w:type="spellEnd"/>
      <w:r w:rsidRPr="00464723">
        <w:rPr>
          <w:color w:val="000000" w:themeColor="text1"/>
        </w:rPr>
        <w:t xml:space="preserve"> </w:t>
      </w:r>
      <w:proofErr w:type="spellStart"/>
      <w:proofErr w:type="gramStart"/>
      <w:r w:rsidRPr="00464723">
        <w:rPr>
          <w:color w:val="000000" w:themeColor="text1"/>
        </w:rPr>
        <w:t>телеграмм-боты</w:t>
      </w:r>
      <w:proofErr w:type="spellEnd"/>
      <w:proofErr w:type="gramEnd"/>
      <w:r w:rsidRPr="00464723">
        <w:rPr>
          <w:color w:val="000000" w:themeColor="text1"/>
        </w:rPr>
        <w:t xml:space="preserve"> армии ДНР или иных подразделений, сайты оказания помощи военнослужащим СВО и их семьям или юридических консультаций незаконно мобилизованным).</w:t>
      </w:r>
    </w:p>
    <w:p w:rsidR="00464723" w:rsidRPr="00464723" w:rsidRDefault="00464723" w:rsidP="00464723">
      <w:pPr>
        <w:pStyle w:val="a5"/>
        <w:shd w:val="clear" w:color="auto" w:fill="FFFFFF"/>
        <w:jc w:val="both"/>
        <w:rPr>
          <w:color w:val="000000" w:themeColor="text1"/>
        </w:rPr>
      </w:pPr>
      <w:r w:rsidRPr="00464723">
        <w:rPr>
          <w:color w:val="000000" w:themeColor="text1"/>
        </w:rPr>
        <w:t xml:space="preserve">13. </w:t>
      </w:r>
      <w:proofErr w:type="gramStart"/>
      <w:r w:rsidRPr="00464723">
        <w:rPr>
          <w:color w:val="000000" w:themeColor="text1"/>
        </w:rPr>
        <w:t xml:space="preserve">Создание и распространение </w:t>
      </w:r>
      <w:proofErr w:type="spellStart"/>
      <w:r w:rsidRPr="00464723">
        <w:rPr>
          <w:color w:val="000000" w:themeColor="text1"/>
        </w:rPr>
        <w:t>фейковых</w:t>
      </w:r>
      <w:proofErr w:type="spellEnd"/>
      <w:r w:rsidRPr="00464723">
        <w:rPr>
          <w:color w:val="000000" w:themeColor="text1"/>
        </w:rPr>
        <w:t xml:space="preserve"> материалов о военных преступлениях и других противоправных действий со стороны военнослужащих: — о бытовых преступлениях в виде мародерства и хищений собственности мирных жителей; — о военных преступлениях; — заявления официальных лиц Украины с недостоверной информацией о якобы изнасиловании несовершеннолетних граждан российскими военнослужащими или других военных преступлениях; — обвинения в жестоких пытках над украинскими военнопленными и гражданскими лицами Украины;</w:t>
      </w:r>
      <w:proofErr w:type="gramEnd"/>
      <w:r w:rsidRPr="00464723">
        <w:rPr>
          <w:color w:val="000000" w:themeColor="text1"/>
        </w:rPr>
        <w:t xml:space="preserve"> — применение «языка ненависти» — распространение в украинских СМИ уничижительных прозвищ в отношении граждан РФ и людей русской национальности «ватники», «</w:t>
      </w:r>
      <w:proofErr w:type="spellStart"/>
      <w:r w:rsidRPr="00464723">
        <w:rPr>
          <w:color w:val="000000" w:themeColor="text1"/>
        </w:rPr>
        <w:t>колорады</w:t>
      </w:r>
      <w:proofErr w:type="spellEnd"/>
      <w:r w:rsidRPr="00464723">
        <w:rPr>
          <w:color w:val="000000" w:themeColor="text1"/>
        </w:rPr>
        <w:t xml:space="preserve">», «личинки </w:t>
      </w:r>
      <w:proofErr w:type="spellStart"/>
      <w:r w:rsidRPr="00464723">
        <w:rPr>
          <w:color w:val="000000" w:themeColor="text1"/>
        </w:rPr>
        <w:t>колорадов</w:t>
      </w:r>
      <w:proofErr w:type="spellEnd"/>
      <w:r w:rsidRPr="00464723">
        <w:rPr>
          <w:color w:val="000000" w:themeColor="text1"/>
        </w:rPr>
        <w:t xml:space="preserve">», «самки </w:t>
      </w:r>
      <w:proofErr w:type="spellStart"/>
      <w:r w:rsidRPr="00464723">
        <w:rPr>
          <w:color w:val="000000" w:themeColor="text1"/>
        </w:rPr>
        <w:t>колорадов</w:t>
      </w:r>
      <w:proofErr w:type="spellEnd"/>
      <w:r w:rsidRPr="00464723">
        <w:rPr>
          <w:color w:val="000000" w:themeColor="text1"/>
        </w:rPr>
        <w:t>», «</w:t>
      </w:r>
      <w:proofErr w:type="spellStart"/>
      <w:r w:rsidRPr="00464723">
        <w:rPr>
          <w:color w:val="000000" w:themeColor="text1"/>
        </w:rPr>
        <w:t>русня</w:t>
      </w:r>
      <w:proofErr w:type="spellEnd"/>
      <w:r w:rsidRPr="00464723">
        <w:rPr>
          <w:color w:val="000000" w:themeColor="text1"/>
        </w:rPr>
        <w:t>», «орки», «гоблины», «обезьяны», «</w:t>
      </w:r>
      <w:proofErr w:type="spellStart"/>
      <w:r w:rsidRPr="00464723">
        <w:rPr>
          <w:color w:val="000000" w:themeColor="text1"/>
        </w:rPr>
        <w:t>недочеловеки</w:t>
      </w:r>
      <w:proofErr w:type="spellEnd"/>
      <w:r w:rsidRPr="00464723">
        <w:rPr>
          <w:color w:val="000000" w:themeColor="text1"/>
        </w:rPr>
        <w:t xml:space="preserve">» ит.д.; — распространение публикаций и заявлений о якобы трусости российских военнослужащих и их нежелании воевать (прежде всего, из числа мобилизованных лиц), а также о якобы паническом бегстве подразделений </w:t>
      </w:r>
      <w:proofErr w:type="gramStart"/>
      <w:r w:rsidRPr="00464723">
        <w:rPr>
          <w:color w:val="000000" w:themeColor="text1"/>
        </w:rPr>
        <w:t>ВС</w:t>
      </w:r>
      <w:proofErr w:type="gramEnd"/>
      <w:r w:rsidRPr="00464723">
        <w:rPr>
          <w:color w:val="000000" w:themeColor="text1"/>
        </w:rPr>
        <w:t xml:space="preserve"> РФ в случае малейшего наступления ВСУ.</w:t>
      </w:r>
    </w:p>
    <w:p w:rsidR="00464723" w:rsidRPr="00464723" w:rsidRDefault="00464723" w:rsidP="00464723">
      <w:pPr>
        <w:pStyle w:val="a5"/>
        <w:shd w:val="clear" w:color="auto" w:fill="FFFFFF"/>
        <w:jc w:val="both"/>
        <w:rPr>
          <w:color w:val="000000" w:themeColor="text1"/>
        </w:rPr>
      </w:pPr>
      <w:r w:rsidRPr="00464723">
        <w:rPr>
          <w:color w:val="000000" w:themeColor="text1"/>
        </w:rPr>
        <w:t>14. Подложные сообщения от очевидцев про обстрелы населенных пунктов со стороны ВСРФ.</w:t>
      </w:r>
    </w:p>
    <w:p w:rsidR="00464723" w:rsidRPr="00464723" w:rsidRDefault="00464723" w:rsidP="00464723">
      <w:pPr>
        <w:pStyle w:val="a5"/>
        <w:shd w:val="clear" w:color="auto" w:fill="FFFFFF"/>
        <w:jc w:val="both"/>
        <w:rPr>
          <w:color w:val="000000" w:themeColor="text1"/>
        </w:rPr>
      </w:pPr>
      <w:r w:rsidRPr="00464723">
        <w:rPr>
          <w:color w:val="000000" w:themeColor="text1"/>
        </w:rPr>
        <w:t>15. Распространение публикаций, в которых высказывается мнение, что резонансные убийства и покушения на территории РФ организованы российскими спецслужбами.</w:t>
      </w:r>
    </w:p>
    <w:p w:rsidR="00464723" w:rsidRPr="00464723" w:rsidRDefault="00464723" w:rsidP="00464723">
      <w:pPr>
        <w:pStyle w:val="a5"/>
        <w:shd w:val="clear" w:color="auto" w:fill="FFFFFF"/>
        <w:jc w:val="both"/>
        <w:rPr>
          <w:color w:val="000000" w:themeColor="text1"/>
        </w:rPr>
      </w:pPr>
      <w:r w:rsidRPr="00464723">
        <w:rPr>
          <w:color w:val="000000" w:themeColor="text1"/>
        </w:rPr>
        <w:t xml:space="preserve">16. Распространение </w:t>
      </w:r>
      <w:proofErr w:type="spellStart"/>
      <w:r w:rsidRPr="00464723">
        <w:rPr>
          <w:color w:val="000000" w:themeColor="text1"/>
        </w:rPr>
        <w:t>фейковых</w:t>
      </w:r>
      <w:proofErr w:type="spellEnd"/>
      <w:r w:rsidRPr="00464723">
        <w:rPr>
          <w:color w:val="000000" w:themeColor="text1"/>
        </w:rPr>
        <w:t xml:space="preserve"> материалов о больших потерях </w:t>
      </w:r>
      <w:proofErr w:type="gramStart"/>
      <w:r w:rsidRPr="00464723">
        <w:rPr>
          <w:color w:val="000000" w:themeColor="text1"/>
        </w:rPr>
        <w:t>ВС</w:t>
      </w:r>
      <w:proofErr w:type="gramEnd"/>
      <w:r w:rsidRPr="00464723">
        <w:rPr>
          <w:color w:val="000000" w:themeColor="text1"/>
        </w:rPr>
        <w:t xml:space="preserve"> РФ и огромном количестве пленных.</w:t>
      </w:r>
    </w:p>
    <w:p w:rsidR="00464723" w:rsidRPr="00464723" w:rsidRDefault="00464723" w:rsidP="00464723">
      <w:pPr>
        <w:pStyle w:val="a5"/>
        <w:shd w:val="clear" w:color="auto" w:fill="FFFFFF"/>
        <w:jc w:val="both"/>
        <w:rPr>
          <w:color w:val="000000" w:themeColor="text1"/>
        </w:rPr>
      </w:pPr>
      <w:r w:rsidRPr="00464723">
        <w:rPr>
          <w:color w:val="000000" w:themeColor="text1"/>
        </w:rPr>
        <w:t xml:space="preserve">17. Публикация и распространение кадров с убийством пленных россиян или раненных российских солдат на поле боя, а также демонстративное </w:t>
      </w:r>
      <w:proofErr w:type="spellStart"/>
      <w:r w:rsidRPr="00464723">
        <w:rPr>
          <w:color w:val="000000" w:themeColor="text1"/>
        </w:rPr>
        <w:t>изувечивание</w:t>
      </w:r>
      <w:proofErr w:type="spellEnd"/>
      <w:r w:rsidRPr="00464723">
        <w:rPr>
          <w:color w:val="000000" w:themeColor="text1"/>
        </w:rPr>
        <w:t xml:space="preserve"> тел погибших солдат РФ.</w:t>
      </w:r>
    </w:p>
    <w:p w:rsidR="00464723" w:rsidRPr="00464723" w:rsidRDefault="00464723" w:rsidP="00464723">
      <w:pPr>
        <w:pStyle w:val="a5"/>
        <w:shd w:val="clear" w:color="auto" w:fill="FFFFFF"/>
        <w:jc w:val="both"/>
        <w:rPr>
          <w:color w:val="000000" w:themeColor="text1"/>
        </w:rPr>
      </w:pPr>
      <w:r w:rsidRPr="00464723">
        <w:rPr>
          <w:color w:val="000000" w:themeColor="text1"/>
        </w:rPr>
        <w:t xml:space="preserve">18. Распространение </w:t>
      </w:r>
      <w:proofErr w:type="spellStart"/>
      <w:r w:rsidRPr="00464723">
        <w:rPr>
          <w:color w:val="000000" w:themeColor="text1"/>
        </w:rPr>
        <w:t>фейковых</w:t>
      </w:r>
      <w:proofErr w:type="spellEnd"/>
      <w:r w:rsidRPr="00464723">
        <w:rPr>
          <w:color w:val="000000" w:themeColor="text1"/>
        </w:rPr>
        <w:t xml:space="preserve"> рейтингов и искаженной статистики о социальных процессах, общественно значимых событиях или политических лидерах.</w:t>
      </w:r>
    </w:p>
    <w:p w:rsidR="00464723" w:rsidRPr="00464723" w:rsidRDefault="00464723" w:rsidP="00464723">
      <w:pPr>
        <w:pStyle w:val="a5"/>
        <w:shd w:val="clear" w:color="auto" w:fill="FFFFFF"/>
        <w:jc w:val="both"/>
        <w:rPr>
          <w:color w:val="000000" w:themeColor="text1"/>
        </w:rPr>
      </w:pPr>
      <w:r w:rsidRPr="00464723">
        <w:rPr>
          <w:color w:val="000000" w:themeColor="text1"/>
        </w:rPr>
        <w:t xml:space="preserve">19. Телефонное мошенничество. Звонки гражданам России. Злоумышленники могут представляться сотрудниками банка, полиции, пенсионного фонда, </w:t>
      </w:r>
      <w:proofErr w:type="spellStart"/>
      <w:r w:rsidRPr="00464723">
        <w:rPr>
          <w:color w:val="000000" w:themeColor="text1"/>
        </w:rPr>
        <w:t>ЖЭКа</w:t>
      </w:r>
      <w:proofErr w:type="spellEnd"/>
      <w:r w:rsidRPr="00464723">
        <w:rPr>
          <w:color w:val="000000" w:themeColor="text1"/>
        </w:rPr>
        <w:t xml:space="preserve"> и т.п. Задача подобных акций — получение личных данных вас или ваших родственников, информации о ваших счетах и банковских картах. В худшем случае</w:t>
      </w:r>
      <w:proofErr w:type="gramStart"/>
      <w:r w:rsidRPr="00464723">
        <w:rPr>
          <w:color w:val="000000" w:themeColor="text1"/>
        </w:rPr>
        <w:t xml:space="preserve"> -— </w:t>
      </w:r>
      <w:proofErr w:type="gramEnd"/>
      <w:r w:rsidRPr="00464723">
        <w:rPr>
          <w:color w:val="000000" w:themeColor="text1"/>
        </w:rPr>
        <w:t>подстрекательство к совершению незаконной деятельности (теракты, поджоги, нанесение телесных повреждений третьим лицам и т.п.). Например, поджог машины, здания военкомата или районного отдела полиции. Предлогом может послужить уничтожение имущества жертвы, чтобы при оформлении этого происшествия, полиция установила владельца авто и обнаружила, что он в розыске и т.п.</w:t>
      </w:r>
    </w:p>
    <w:p w:rsidR="00464723" w:rsidRPr="00464723" w:rsidRDefault="00464723" w:rsidP="00464723">
      <w:pPr>
        <w:pStyle w:val="a5"/>
        <w:shd w:val="clear" w:color="auto" w:fill="FFFFFF"/>
        <w:jc w:val="both"/>
        <w:rPr>
          <w:color w:val="000000" w:themeColor="text1"/>
        </w:rPr>
      </w:pPr>
      <w:r w:rsidRPr="00464723">
        <w:rPr>
          <w:color w:val="000000" w:themeColor="text1"/>
        </w:rPr>
        <w:t>20. Распространение недостоверной информации о полной мобилизации в РФ.</w:t>
      </w:r>
    </w:p>
    <w:p w:rsidR="00464723" w:rsidRPr="00464723" w:rsidRDefault="00464723" w:rsidP="00464723">
      <w:pPr>
        <w:pStyle w:val="a5"/>
        <w:shd w:val="clear" w:color="auto" w:fill="FFFFFF"/>
        <w:jc w:val="both"/>
        <w:rPr>
          <w:color w:val="000000" w:themeColor="text1"/>
        </w:rPr>
      </w:pPr>
      <w:r w:rsidRPr="00464723">
        <w:rPr>
          <w:color w:val="000000" w:themeColor="text1"/>
        </w:rPr>
        <w:lastRenderedPageBreak/>
        <w:t>21. Призывы к организации незаконных митингов, собраний и протестов с целью дискредитации СВО.</w:t>
      </w:r>
    </w:p>
    <w:p w:rsidR="00464723" w:rsidRPr="00464723" w:rsidRDefault="00464723" w:rsidP="00464723">
      <w:pPr>
        <w:pStyle w:val="a5"/>
        <w:shd w:val="clear" w:color="auto" w:fill="FFFFFF"/>
        <w:jc w:val="both"/>
        <w:rPr>
          <w:color w:val="000000" w:themeColor="text1"/>
        </w:rPr>
      </w:pPr>
      <w:r w:rsidRPr="00464723">
        <w:rPr>
          <w:color w:val="000000" w:themeColor="text1"/>
        </w:rPr>
        <w:t>22. Подстрекание близких родственников участников СВО организовать митинг или обратиться в СМИ с заявлениями о бедственном положении мужей и сыновей в зоне СВО.</w:t>
      </w:r>
    </w:p>
    <w:p w:rsidR="00464723" w:rsidRPr="00464723" w:rsidRDefault="00464723" w:rsidP="00464723">
      <w:pPr>
        <w:pStyle w:val="a5"/>
        <w:shd w:val="clear" w:color="auto" w:fill="FFFFFF"/>
        <w:jc w:val="both"/>
        <w:rPr>
          <w:color w:val="000000" w:themeColor="text1"/>
        </w:rPr>
      </w:pPr>
      <w:r w:rsidRPr="00464723">
        <w:rPr>
          <w:color w:val="000000" w:themeColor="text1"/>
        </w:rPr>
        <w:t xml:space="preserve">23. Новостные материалы о регулярных визитах западных </w:t>
      </w:r>
      <w:proofErr w:type="gramStart"/>
      <w:r w:rsidRPr="00464723">
        <w:rPr>
          <w:color w:val="000000" w:themeColor="text1"/>
        </w:rPr>
        <w:t>политиков на Украину</w:t>
      </w:r>
      <w:proofErr w:type="gramEnd"/>
      <w:r w:rsidRPr="00464723">
        <w:rPr>
          <w:color w:val="000000" w:themeColor="text1"/>
        </w:rPr>
        <w:t xml:space="preserve"> и ответных визитах украинских политиков в западные страны.</w:t>
      </w:r>
    </w:p>
    <w:p w:rsidR="00464723" w:rsidRPr="00464723" w:rsidRDefault="00464723" w:rsidP="00464723">
      <w:pPr>
        <w:pStyle w:val="a5"/>
        <w:shd w:val="clear" w:color="auto" w:fill="FFFFFF"/>
        <w:jc w:val="both"/>
        <w:rPr>
          <w:color w:val="000000" w:themeColor="text1"/>
        </w:rPr>
      </w:pPr>
      <w:r w:rsidRPr="00464723">
        <w:rPr>
          <w:color w:val="000000" w:themeColor="text1"/>
        </w:rPr>
        <w:t xml:space="preserve">24. Сотрудники украинских спецслужб создают страницы на информационных </w:t>
      </w:r>
      <w:proofErr w:type="gramStart"/>
      <w:r w:rsidRPr="00464723">
        <w:rPr>
          <w:color w:val="000000" w:themeColor="text1"/>
        </w:rPr>
        <w:t>ресурсах</w:t>
      </w:r>
      <w:proofErr w:type="gramEnd"/>
      <w:r w:rsidRPr="00464723">
        <w:rPr>
          <w:color w:val="000000" w:themeColor="text1"/>
        </w:rPr>
        <w:t xml:space="preserve"> предназначенных для знакомств под видом красивых девушек.</w:t>
      </w:r>
    </w:p>
    <w:p w:rsidR="00464723" w:rsidRPr="00464723" w:rsidRDefault="00464723" w:rsidP="00464723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464723" w:rsidRPr="00464723" w:rsidRDefault="00464723" w:rsidP="00464723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464723" w:rsidRPr="00464723" w:rsidRDefault="00464723" w:rsidP="00464723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464723" w:rsidRPr="00464723" w:rsidRDefault="00464723" w:rsidP="00464723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464723" w:rsidRPr="00464723" w:rsidRDefault="00464723" w:rsidP="00464723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464723" w:rsidRPr="00464723" w:rsidRDefault="00464723" w:rsidP="00464723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464723" w:rsidRPr="00464723" w:rsidRDefault="00464723" w:rsidP="00464723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464723" w:rsidRPr="00464723" w:rsidRDefault="00464723" w:rsidP="00464723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464723" w:rsidRPr="00464723" w:rsidSect="0049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29F"/>
    <w:rsid w:val="000E53F2"/>
    <w:rsid w:val="00157645"/>
    <w:rsid w:val="00455118"/>
    <w:rsid w:val="00464723"/>
    <w:rsid w:val="0049489E"/>
    <w:rsid w:val="0087129F"/>
    <w:rsid w:val="00B151F8"/>
    <w:rsid w:val="00D32BB9"/>
    <w:rsid w:val="00E2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2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6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2024-11-29T06:35:00Z</dcterms:created>
  <dcterms:modified xsi:type="dcterms:W3CDTF">2024-11-29T08:21:00Z</dcterms:modified>
</cp:coreProperties>
</file>